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4ADF3A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 w:val="0"/>
          <w:bCs w:val="0"/>
          <w:color w:val="000000"/>
          <w:kern w:val="0"/>
          <w:sz w:val="36"/>
          <w:szCs w:val="36"/>
          <w:lang w:val="en-US" w:eastAsia="zh-CN" w:bidi="ar"/>
        </w:rPr>
      </w:pP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36"/>
          <w:szCs w:val="36"/>
          <w:lang w:val="en-US" w:eastAsia="zh-CN" w:bidi="ar"/>
        </w:rPr>
        <w:t>承诺书和声明</w:t>
      </w:r>
    </w:p>
    <w:p w14:paraId="79CECCE8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kern w:val="0"/>
          <w:sz w:val="32"/>
          <w:szCs w:val="32"/>
          <w:lang w:val="en-US" w:eastAsia="zh-CN" w:bidi="ar"/>
        </w:rPr>
        <w:t xml:space="preserve">参加招标前在施工活动中无重大违法记录书面声明 </w:t>
      </w:r>
    </w:p>
    <w:p w14:paraId="0B04FED0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kern w:val="0"/>
          <w:sz w:val="32"/>
          <w:szCs w:val="32"/>
          <w:lang w:val="en-US" w:eastAsia="zh-CN" w:bidi="ar"/>
        </w:rPr>
        <w:t>我公司自愿参加本次招标活动（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  <w:u w:val="single"/>
          <w:lang w:val="en-US" w:eastAsia="zh-CN" w:bidi="ar"/>
        </w:rPr>
        <w:t>本次投标项目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  <w:lang w:val="en-US" w:eastAsia="zh-CN" w:bidi="ar"/>
        </w:rPr>
        <w:t xml:space="preserve">），严格遵守《中华人民共和国招标投标法》《中华人民共和国政府采购法》及所有相关法律、法规和规定，同时声明：在参加此次政府招标活动前，本公司在施工活动中无重大违法记录。 </w:t>
      </w:r>
    </w:p>
    <w:p w14:paraId="6EF290A8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32"/>
          <w:szCs w:val="32"/>
          <w:lang w:val="en-US" w:eastAsia="zh-CN" w:bidi="ar"/>
        </w:rPr>
        <w:t>特此声明</w:t>
      </w:r>
    </w:p>
    <w:p w14:paraId="7DE4DB15">
      <w:pPr>
        <w:keepNext w:val="0"/>
        <w:keepLines w:val="0"/>
        <w:widowControl/>
        <w:suppressLineNumbers w:val="0"/>
        <w:ind w:firstLine="4160" w:firstLineChars="1300"/>
        <w:jc w:val="left"/>
        <w:rPr>
          <w:rFonts w:hint="eastAsia" w:ascii="宋体" w:hAnsi="宋体" w:eastAsia="宋体" w:cs="宋体"/>
          <w:color w:val="000000"/>
          <w:kern w:val="0"/>
          <w:sz w:val="32"/>
          <w:szCs w:val="32"/>
          <w:lang w:val="en-US" w:eastAsia="zh-CN" w:bidi="ar"/>
        </w:rPr>
      </w:pPr>
    </w:p>
    <w:p w14:paraId="55E011FF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36"/>
          <w:szCs w:val="36"/>
          <w:lang w:val="en-US" w:eastAsia="zh-CN" w:bidi="ar"/>
        </w:rPr>
      </w:pPr>
    </w:p>
    <w:p w14:paraId="17D7576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kern w:val="0"/>
          <w:sz w:val="32"/>
          <w:szCs w:val="32"/>
          <w:lang w:val="en-US" w:eastAsia="zh-CN" w:bidi="ar"/>
        </w:rPr>
        <w:t xml:space="preserve">施工单位名称：（加盖公章） </w:t>
      </w:r>
    </w:p>
    <w:p w14:paraId="59FBD2E9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32"/>
          <w:szCs w:val="32"/>
          <w:lang w:val="en-US" w:eastAsia="zh-CN" w:bidi="ar"/>
        </w:rPr>
      </w:pPr>
    </w:p>
    <w:p w14:paraId="37F73E52">
      <w:pPr>
        <w:keepNext w:val="0"/>
        <w:keepLines w:val="0"/>
        <w:widowControl/>
        <w:suppressLineNumbers w:val="0"/>
        <w:ind w:firstLine="6720" w:firstLineChars="2100"/>
        <w:jc w:val="left"/>
        <w:rPr>
          <w:rFonts w:hint="eastAsia" w:ascii="宋体" w:hAnsi="宋体" w:eastAsia="宋体" w:cs="宋体"/>
          <w:sz w:val="96"/>
          <w:szCs w:val="96"/>
        </w:rPr>
      </w:pPr>
      <w:r>
        <w:rPr>
          <w:rFonts w:hint="eastAsia" w:ascii="宋体" w:hAnsi="宋体" w:eastAsia="宋体" w:cs="宋体"/>
          <w:color w:val="000000"/>
          <w:kern w:val="0"/>
          <w:sz w:val="32"/>
          <w:szCs w:val="32"/>
          <w:lang w:val="en-US" w:eastAsia="zh-CN" w:bidi="ar"/>
        </w:rPr>
        <w:t xml:space="preserve">年 月 日 </w:t>
      </w:r>
    </w:p>
    <w:p w14:paraId="60F6F116">
      <w:pPr>
        <w:jc w:val="both"/>
        <w:rPr>
          <w:rFonts w:hint="eastAsia"/>
          <w:sz w:val="84"/>
          <w:szCs w:val="84"/>
        </w:rPr>
      </w:pPr>
    </w:p>
    <w:p w14:paraId="609B27C5">
      <w:pPr>
        <w:jc w:val="both"/>
        <w:rPr>
          <w:rFonts w:hint="eastAsia"/>
          <w:sz w:val="84"/>
          <w:szCs w:val="84"/>
        </w:rPr>
      </w:pPr>
    </w:p>
    <w:p w14:paraId="3D5FAF61">
      <w:pPr>
        <w:jc w:val="both"/>
        <w:rPr>
          <w:rFonts w:hint="eastAsia"/>
          <w:sz w:val="84"/>
          <w:szCs w:val="84"/>
        </w:rPr>
      </w:pPr>
    </w:p>
    <w:p w14:paraId="2F6D4AA1">
      <w:pPr>
        <w:jc w:val="both"/>
        <w:rPr>
          <w:rFonts w:hint="eastAsia"/>
          <w:sz w:val="84"/>
          <w:szCs w:val="84"/>
        </w:rPr>
      </w:pPr>
    </w:p>
    <w:p w14:paraId="346823F9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 w:val="0"/>
          <w:bCs w:val="0"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36"/>
          <w:szCs w:val="36"/>
          <w:lang w:val="en-US" w:eastAsia="zh-CN" w:bidi="ar"/>
        </w:rPr>
        <w:t>承 诺 书</w:t>
      </w:r>
    </w:p>
    <w:p w14:paraId="78D47BD9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本公司遵守法律法规规定，郑重承诺：未列入失信被执行人、重大税收违法失信主体，政府采购严重违法失信行为记录名单及不存在其他违反《中华人民共和国政府采购法》规定条件的情形。</w:t>
      </w:r>
    </w:p>
    <w:p w14:paraId="5B2218F8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我公司往年在经营活动中没有重大违法记录，未被列入全国信用信息共享平台失信联合惩戒对象“黑名单”，法定代表人没有因违反有关规定受到行政处分或刑事处罚。</w:t>
      </w:r>
    </w:p>
    <w:p w14:paraId="39772AF7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特此承诺</w:t>
      </w:r>
    </w:p>
    <w:p w14:paraId="3516EB9D">
      <w:pPr>
        <w:keepNext w:val="0"/>
        <w:keepLines w:val="0"/>
        <w:widowControl/>
        <w:suppressLineNumbers w:val="0"/>
        <w:ind w:firstLine="3640" w:firstLineChars="1300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</w:p>
    <w:p w14:paraId="2717FAD7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</w:p>
    <w:p w14:paraId="665F33CB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承诺单位： </w:t>
      </w:r>
    </w:p>
    <w:p w14:paraId="41D02613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</w:p>
    <w:p w14:paraId="67DA3F87">
      <w:pPr>
        <w:keepNext w:val="0"/>
        <w:keepLines w:val="0"/>
        <w:widowControl/>
        <w:suppressLineNumbers w:val="0"/>
        <w:ind w:firstLine="5880" w:firstLineChars="2100"/>
        <w:jc w:val="left"/>
        <w:rPr>
          <w:rFonts w:hint="eastAsia" w:ascii="宋体" w:hAnsi="宋体" w:eastAsia="宋体" w:cs="宋体"/>
          <w:sz w:val="72"/>
          <w:szCs w:val="72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年 月 日 </w:t>
      </w:r>
    </w:p>
    <w:p w14:paraId="0B968664">
      <w:pPr>
        <w:jc w:val="both"/>
        <w:rPr>
          <w:rFonts w:hint="default"/>
          <w:sz w:val="18"/>
          <w:szCs w:val="1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RmZjVlNThmN2YzNGNmZWM3NjgyZWFmNWMwMzRmM2QifQ=="/>
  </w:docVars>
  <w:rsids>
    <w:rsidRoot w:val="00ED06B3"/>
    <w:rsid w:val="006570AD"/>
    <w:rsid w:val="00B1591C"/>
    <w:rsid w:val="00B94232"/>
    <w:rsid w:val="00ED06B3"/>
    <w:rsid w:val="05D42281"/>
    <w:rsid w:val="08C62212"/>
    <w:rsid w:val="1137117D"/>
    <w:rsid w:val="12F75BD6"/>
    <w:rsid w:val="1B1B359B"/>
    <w:rsid w:val="1BD5048C"/>
    <w:rsid w:val="20273A44"/>
    <w:rsid w:val="286C7D89"/>
    <w:rsid w:val="2F143DFB"/>
    <w:rsid w:val="375621E6"/>
    <w:rsid w:val="38FC5776"/>
    <w:rsid w:val="3D7A3091"/>
    <w:rsid w:val="47CA398E"/>
    <w:rsid w:val="48D04DC9"/>
    <w:rsid w:val="52244A4D"/>
    <w:rsid w:val="54FA6B3A"/>
    <w:rsid w:val="62894A04"/>
    <w:rsid w:val="6C6B70CE"/>
    <w:rsid w:val="6CC0790B"/>
    <w:rsid w:val="6FDA2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qFormat="1"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444</Words>
  <Characters>444</Characters>
  <Lines>1</Lines>
  <Paragraphs>1</Paragraphs>
  <TotalTime>19</TotalTime>
  <ScaleCrop>false</ScaleCrop>
  <LinksUpToDate>false</LinksUpToDate>
  <CharactersWithSpaces>516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2021-04-01T07:43:00Z</dcterms:created>
  <dc:creator>hp</dc:creator>
  <cp:lastModifiedBy>Johnny.R</cp:lastModifiedBy>
  <cp:lastPrinted>2021-04-06T00:31:00Z</cp:lastPrinted>
  <dcterms:modified xsi:type="dcterms:W3CDTF">2026-01-04T02:38:13Z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B06150D0CB0D48FB88CE70209076B12D_13</vt:lpwstr>
  </property>
  <property fmtid="{D5CDD505-2E9C-101B-9397-08002B2CF9AE}" pid="4" name="KSOTemplateDocerSaveRecord">
    <vt:lpwstr>eyJoZGlkIjoiOWRmZjVlNThmN2YzNGNmZWM3NjgyZWFmNWMwMzRmM2QiLCJ1c2VySWQiOiIxMDcyNjc0ODgzIn0=</vt:lpwstr>
  </property>
</Properties>
</file>